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449B" w14:textId="77777777" w:rsidR="00291CDC" w:rsidRPr="00C16C70" w:rsidRDefault="00291CDC" w:rsidP="00A306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16C70">
        <w:rPr>
          <w:rFonts w:ascii="Times New Roman" w:hAnsi="Times New Roman" w:cs="Times New Roman"/>
          <w:b/>
          <w:bCs/>
          <w:sz w:val="25"/>
          <w:szCs w:val="25"/>
        </w:rPr>
        <w:t>Перечень нормативных актов, содержащих обязательные требования,</w:t>
      </w:r>
    </w:p>
    <w:p w14:paraId="553E3717" w14:textId="4C20E011" w:rsidR="00291CDC" w:rsidRPr="00C16C70" w:rsidRDefault="00291CDC" w:rsidP="00A3065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C16C70">
        <w:rPr>
          <w:rFonts w:ascii="Times New Roman" w:hAnsi="Times New Roman" w:cs="Times New Roman"/>
          <w:b/>
          <w:bCs/>
          <w:sz w:val="25"/>
          <w:szCs w:val="25"/>
        </w:rPr>
        <w:t xml:space="preserve">соблюдение которых оценивается при осуществлении регионального государственного надзора </w:t>
      </w:r>
      <w:r w:rsidR="00981354" w:rsidRPr="00C16C70">
        <w:rPr>
          <w:rFonts w:ascii="Times New Roman" w:hAnsi="Times New Roman" w:cs="Times New Roman"/>
          <w:b/>
          <w:bCs/>
          <w:sz w:val="25"/>
          <w:szCs w:val="25"/>
        </w:rPr>
        <w:t xml:space="preserve">в области </w:t>
      </w:r>
      <w:r w:rsidR="00A30659" w:rsidRPr="00C16C70">
        <w:rPr>
          <w:rFonts w:ascii="Times New Roman" w:hAnsi="Times New Roman" w:cs="Times New Roman"/>
          <w:b/>
          <w:bCs/>
          <w:sz w:val="25"/>
          <w:szCs w:val="25"/>
        </w:rPr>
        <w:t>охраны атмосферного воздуха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31" w:tblpY="119"/>
        <w:tblW w:w="10627" w:type="dxa"/>
        <w:tblLook w:val="04A0" w:firstRow="1" w:lastRow="0" w:firstColumn="1" w:lastColumn="0" w:noHBand="0" w:noVBand="1"/>
      </w:tblPr>
      <w:tblGrid>
        <w:gridCol w:w="545"/>
        <w:gridCol w:w="3136"/>
        <w:gridCol w:w="3827"/>
        <w:gridCol w:w="3119"/>
      </w:tblGrid>
      <w:tr w:rsidR="00291CDC" w:rsidRPr="00C16C70" w14:paraId="4A8CECE9" w14:textId="77777777" w:rsidTr="00AC59BE">
        <w:tc>
          <w:tcPr>
            <w:tcW w:w="545" w:type="dxa"/>
          </w:tcPr>
          <w:p w14:paraId="17DAFCA4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3136" w:type="dxa"/>
          </w:tcPr>
          <w:p w14:paraId="471ADF31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и</w:t>
            </w:r>
          </w:p>
          <w:p w14:paraId="6CF13CCE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реквизиты акта</w:t>
            </w:r>
          </w:p>
        </w:tc>
        <w:tc>
          <w:tcPr>
            <w:tcW w:w="3827" w:type="dxa"/>
          </w:tcPr>
          <w:p w14:paraId="7DB69B26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Краткое описание круга лиц и</w:t>
            </w:r>
          </w:p>
          <w:p w14:paraId="616B0BCC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(или) перечня объектов, в</w:t>
            </w:r>
          </w:p>
          <w:p w14:paraId="62B068D9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отношении которых</w:t>
            </w:r>
          </w:p>
          <w:p w14:paraId="24B34193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устанавливаются обязательные</w:t>
            </w:r>
          </w:p>
          <w:p w14:paraId="0BE757BB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требования</w:t>
            </w:r>
          </w:p>
        </w:tc>
        <w:tc>
          <w:tcPr>
            <w:tcW w:w="3119" w:type="dxa"/>
          </w:tcPr>
          <w:p w14:paraId="451D64AB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Указание на</w:t>
            </w:r>
          </w:p>
          <w:p w14:paraId="13ABD5C1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структурные единицы</w:t>
            </w:r>
          </w:p>
          <w:p w14:paraId="42341A97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акта, подлежащие</w:t>
            </w:r>
          </w:p>
          <w:p w14:paraId="63ECE5A6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обязательному</w:t>
            </w:r>
          </w:p>
          <w:p w14:paraId="1233067F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применению</w:t>
            </w:r>
          </w:p>
        </w:tc>
      </w:tr>
      <w:tr w:rsidR="00291CDC" w:rsidRPr="00C16C70" w14:paraId="382E1555" w14:textId="77777777" w:rsidTr="00AC59BE">
        <w:tc>
          <w:tcPr>
            <w:tcW w:w="10627" w:type="dxa"/>
            <w:gridSpan w:val="4"/>
          </w:tcPr>
          <w:p w14:paraId="1B697805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Федеральные законы</w:t>
            </w:r>
          </w:p>
        </w:tc>
      </w:tr>
      <w:tr w:rsidR="00291CDC" w:rsidRPr="00C16C70" w14:paraId="6286BFB4" w14:textId="77777777" w:rsidTr="00AC59BE">
        <w:tc>
          <w:tcPr>
            <w:tcW w:w="545" w:type="dxa"/>
          </w:tcPr>
          <w:p w14:paraId="5AF53C96" w14:textId="77777777" w:rsidR="00291CDC" w:rsidRPr="00C16C70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3136" w:type="dxa"/>
          </w:tcPr>
          <w:p w14:paraId="0D22371D" w14:textId="77777777" w:rsidR="00291CDC" w:rsidRPr="00C16C70" w:rsidRDefault="00291CDC" w:rsidP="00AC59B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Конституция </w:t>
            </w: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Российской Федерации </w:t>
            </w:r>
          </w:p>
          <w:p w14:paraId="13876F60" w14:textId="556F09DE" w:rsidR="00291CDC" w:rsidRPr="00C16C70" w:rsidRDefault="00291CDC" w:rsidP="0042403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от 12.12.1993 </w:t>
            </w:r>
          </w:p>
        </w:tc>
        <w:tc>
          <w:tcPr>
            <w:tcW w:w="3827" w:type="dxa"/>
          </w:tcPr>
          <w:p w14:paraId="4DC882FA" w14:textId="7CB300A9" w:rsidR="00291CDC" w:rsidRPr="00C16C70" w:rsidRDefault="00981354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физические и </w:t>
            </w:r>
            <w:r w:rsidR="00291CDC" w:rsidRPr="00C16C70">
              <w:rPr>
                <w:rFonts w:ascii="Times New Roman" w:hAnsi="Times New Roman" w:cs="Times New Roman"/>
                <w:sz w:val="25"/>
                <w:szCs w:val="25"/>
              </w:rPr>
              <w:t>юридические лица, индивидуальные</w:t>
            </w:r>
          </w:p>
          <w:p w14:paraId="20558724" w14:textId="2A8910A8" w:rsidR="00291CDC" w:rsidRPr="00C16C70" w:rsidRDefault="00291CDC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0C2E2D26" w14:textId="46EE96E9" w:rsidR="00291CDC" w:rsidRPr="00C16C70" w:rsidRDefault="00C16C70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ст. 42 </w:t>
            </w:r>
          </w:p>
        </w:tc>
      </w:tr>
      <w:tr w:rsidR="00291CDC" w:rsidRPr="00C16C70" w14:paraId="6FDA29CE" w14:textId="77777777" w:rsidTr="00AC59BE">
        <w:tc>
          <w:tcPr>
            <w:tcW w:w="545" w:type="dxa"/>
          </w:tcPr>
          <w:p w14:paraId="66753F5E" w14:textId="77777777" w:rsidR="00291CDC" w:rsidRPr="00C16C70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3136" w:type="dxa"/>
          </w:tcPr>
          <w:p w14:paraId="7B7926DB" w14:textId="1869A11C" w:rsidR="00291CDC" w:rsidRPr="00C16C70" w:rsidRDefault="00291CDC" w:rsidP="00AC59BE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Кодекс Российской Федерации об административных правонарушениях от 30.12.2001</w:t>
            </w:r>
            <w:r w:rsidR="00424034"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№ 195-ФЗ </w:t>
            </w:r>
          </w:p>
        </w:tc>
        <w:tc>
          <w:tcPr>
            <w:tcW w:w="3827" w:type="dxa"/>
          </w:tcPr>
          <w:p w14:paraId="2A2EEFAC" w14:textId="77777777" w:rsidR="00981354" w:rsidRPr="00C16C70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045DF509" w14:textId="65AD5F64" w:rsidR="00291CDC" w:rsidRPr="00C16C70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238E2008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Раздел </w:t>
            </w:r>
            <w:r w:rsidRPr="00C16C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1E6F8A81" w14:textId="7B037D99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Глава 8 </w:t>
            </w:r>
          </w:p>
          <w:p w14:paraId="38214829" w14:textId="69B5B591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91CDC" w:rsidRPr="00C16C70" w14:paraId="60C60216" w14:textId="77777777" w:rsidTr="00AC59BE">
        <w:tc>
          <w:tcPr>
            <w:tcW w:w="545" w:type="dxa"/>
          </w:tcPr>
          <w:p w14:paraId="1F82A6AB" w14:textId="77777777" w:rsidR="00291CDC" w:rsidRPr="00C16C70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3136" w:type="dxa"/>
          </w:tcPr>
          <w:p w14:paraId="7240B813" w14:textId="77777777" w:rsidR="00291CDC" w:rsidRPr="00C16C70" w:rsidRDefault="00291CDC" w:rsidP="00AC59BE">
            <w:pPr>
              <w:autoSpaceDE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3827" w:type="dxa"/>
          </w:tcPr>
          <w:p w14:paraId="4DEB5920" w14:textId="4FF6556F" w:rsidR="00981354" w:rsidRPr="00C16C70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юридические лица, индивидуальные</w:t>
            </w:r>
          </w:p>
          <w:p w14:paraId="0A8C7A5B" w14:textId="58C6FE49" w:rsidR="00291CDC" w:rsidRPr="00C16C70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4A3EA829" w14:textId="77777777" w:rsidR="00291CDC" w:rsidRPr="00C16C70" w:rsidRDefault="00291CDC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Весь акт</w:t>
            </w:r>
          </w:p>
        </w:tc>
      </w:tr>
      <w:tr w:rsidR="00291CDC" w:rsidRPr="00C16C70" w14:paraId="070572FD" w14:textId="77777777" w:rsidTr="00AC59BE">
        <w:tc>
          <w:tcPr>
            <w:tcW w:w="545" w:type="dxa"/>
          </w:tcPr>
          <w:p w14:paraId="274AF3FD" w14:textId="77777777" w:rsidR="00291CDC" w:rsidRPr="00C16C70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3136" w:type="dxa"/>
          </w:tcPr>
          <w:p w14:paraId="017EFD44" w14:textId="2102B0A7" w:rsidR="00291CDC" w:rsidRPr="00C16C70" w:rsidRDefault="00A30659" w:rsidP="00A3065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от 04.05.1999 № 96-ФЗ «Об охране атмосферного воздуха» </w:t>
            </w:r>
          </w:p>
        </w:tc>
        <w:tc>
          <w:tcPr>
            <w:tcW w:w="3827" w:type="dxa"/>
          </w:tcPr>
          <w:p w14:paraId="1AC927BC" w14:textId="77777777" w:rsidR="00981354" w:rsidRPr="00C16C70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0941494F" w14:textId="32061244" w:rsidR="00291CDC" w:rsidRPr="00C16C70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28A61878" w14:textId="1FD70C2A" w:rsidR="00291CDC" w:rsidRPr="00C16C70" w:rsidRDefault="00C16C70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части 4, 7 статьи 12, части 1, 3 статьи 14, части 7, 8 статьи 15, статья 16, статья 16.1, статья 18, части 1,3 статьи 19, статья 22, статья 25, статья 30</w:t>
            </w:r>
          </w:p>
        </w:tc>
      </w:tr>
      <w:tr w:rsidR="00981354" w:rsidRPr="00C16C70" w14:paraId="7225D020" w14:textId="77777777" w:rsidTr="00AC59BE">
        <w:tc>
          <w:tcPr>
            <w:tcW w:w="545" w:type="dxa"/>
          </w:tcPr>
          <w:p w14:paraId="4B2D08BC" w14:textId="2FAE47AC" w:rsidR="00981354" w:rsidRPr="00C16C70" w:rsidRDefault="00981354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36" w:type="dxa"/>
          </w:tcPr>
          <w:p w14:paraId="19B4E479" w14:textId="5A4C29F6" w:rsidR="00981354" w:rsidRPr="00C16C70" w:rsidRDefault="00981354" w:rsidP="00981354">
            <w:pPr>
              <w:pStyle w:val="a4"/>
              <w:spacing w:after="0"/>
              <w:jc w:val="both"/>
              <w:rPr>
                <w:sz w:val="25"/>
                <w:szCs w:val="25"/>
              </w:rPr>
            </w:pPr>
            <w:r w:rsidRPr="00C16C70">
              <w:rPr>
                <w:sz w:val="25"/>
                <w:szCs w:val="25"/>
              </w:rPr>
              <w:t xml:space="preserve">Федеральный закон от 10.01.2002 № 7-ФЗ «Об охране окружающей среды» </w:t>
            </w:r>
          </w:p>
        </w:tc>
        <w:tc>
          <w:tcPr>
            <w:tcW w:w="3827" w:type="dxa"/>
          </w:tcPr>
          <w:p w14:paraId="016B33FB" w14:textId="77777777" w:rsidR="00981354" w:rsidRPr="00C16C70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4BADB712" w14:textId="08B5E4ED" w:rsidR="00981354" w:rsidRPr="00C16C70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62550175" w14:textId="2B9DDCAC" w:rsidR="00981354" w:rsidRPr="00C16C70" w:rsidRDefault="00C16C70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часть 3 статьи 42, части 1, 2, 3, 6, 7 статьи 69.2</w:t>
            </w:r>
          </w:p>
        </w:tc>
      </w:tr>
      <w:tr w:rsidR="00291CDC" w:rsidRPr="00C16C70" w14:paraId="0A0A1F32" w14:textId="77777777" w:rsidTr="00AC59BE">
        <w:tc>
          <w:tcPr>
            <w:tcW w:w="10627" w:type="dxa"/>
            <w:gridSpan w:val="4"/>
          </w:tcPr>
          <w:p w14:paraId="7718FAA5" w14:textId="77777777" w:rsidR="00291CDC" w:rsidRPr="00C16C70" w:rsidRDefault="00291CDC" w:rsidP="00AC5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Указы Президента Российской Федерации, постановления и</w:t>
            </w:r>
          </w:p>
          <w:p w14:paraId="145488A0" w14:textId="77777777" w:rsidR="00291CDC" w:rsidRPr="00C16C70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распоряжения Правительства Российской Федерации</w:t>
            </w:r>
          </w:p>
        </w:tc>
      </w:tr>
      <w:tr w:rsidR="00291CDC" w:rsidRPr="00C16C70" w14:paraId="53BE580E" w14:textId="77777777" w:rsidTr="00AC59BE">
        <w:tc>
          <w:tcPr>
            <w:tcW w:w="545" w:type="dxa"/>
          </w:tcPr>
          <w:p w14:paraId="415B7610" w14:textId="7A65E049" w:rsidR="00291CDC" w:rsidRPr="00C16C70" w:rsidRDefault="00981354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136" w:type="dxa"/>
          </w:tcPr>
          <w:p w14:paraId="6CCD26CA" w14:textId="3F765A0D" w:rsidR="00291CDC" w:rsidRPr="00C16C70" w:rsidRDefault="00981354" w:rsidP="00981354">
            <w:pPr>
              <w:pStyle w:val="a4"/>
              <w:spacing w:after="0"/>
              <w:jc w:val="both"/>
              <w:rPr>
                <w:sz w:val="25"/>
                <w:szCs w:val="25"/>
              </w:rPr>
            </w:pPr>
            <w:r w:rsidRPr="00C16C70">
              <w:rPr>
                <w:rFonts w:eastAsiaTheme="minorHAnsi"/>
                <w:sz w:val="25"/>
                <w:szCs w:val="25"/>
                <w:lang w:eastAsia="en-US"/>
              </w:rPr>
              <w:t xml:space="preserve">Постановление Правительства РФ от 28.08.2015 № 903 «Об утверждении критериев определения объектов, подлежащих федеральному государственному экологическому надзору» </w:t>
            </w:r>
          </w:p>
        </w:tc>
        <w:tc>
          <w:tcPr>
            <w:tcW w:w="3827" w:type="dxa"/>
          </w:tcPr>
          <w:p w14:paraId="378591EB" w14:textId="77777777" w:rsidR="00981354" w:rsidRPr="00C16C70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21EC96A8" w14:textId="1A3BB9DE" w:rsidR="00291CDC" w:rsidRPr="00C16C70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0C5C809A" w14:textId="77777777" w:rsidR="00291CDC" w:rsidRPr="00C16C70" w:rsidRDefault="00291CDC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16C70">
              <w:rPr>
                <w:rFonts w:ascii="Times New Roman" w:hAnsi="Times New Roman" w:cs="Times New Roman"/>
                <w:sz w:val="25"/>
                <w:szCs w:val="25"/>
              </w:rPr>
              <w:t>Весь акт</w:t>
            </w:r>
          </w:p>
        </w:tc>
      </w:tr>
    </w:tbl>
    <w:p w14:paraId="5FFC582E" w14:textId="4177E21E" w:rsidR="00981354" w:rsidRDefault="00981354" w:rsidP="00981354"/>
    <w:sectPr w:rsidR="00981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F69"/>
    <w:multiLevelType w:val="multilevel"/>
    <w:tmpl w:val="C0168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431CC"/>
    <w:multiLevelType w:val="multilevel"/>
    <w:tmpl w:val="25D48A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6"/>
    <w:rsid w:val="00291CDC"/>
    <w:rsid w:val="00424034"/>
    <w:rsid w:val="00981354"/>
    <w:rsid w:val="00A30659"/>
    <w:rsid w:val="00C16C70"/>
    <w:rsid w:val="00E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1E09"/>
  <w15:chartTrackingRefBased/>
  <w15:docId w15:val="{6C198519-6CB2-47B4-9448-0E33069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1C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-">
    <w:name w:val="Интернет-ссылка"/>
    <w:rsid w:val="00981354"/>
    <w:rPr>
      <w:color w:val="0000FF"/>
      <w:u w:val="single"/>
    </w:rPr>
  </w:style>
  <w:style w:type="paragraph" w:styleId="a4">
    <w:name w:val="Body Text"/>
    <w:basedOn w:val="a"/>
    <w:link w:val="a5"/>
    <w:rsid w:val="0098135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8135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306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7</cp:revision>
  <cp:lastPrinted>2019-12-13T11:09:00Z</cp:lastPrinted>
  <dcterms:created xsi:type="dcterms:W3CDTF">2019-12-13T10:54:00Z</dcterms:created>
  <dcterms:modified xsi:type="dcterms:W3CDTF">2019-12-16T08:20:00Z</dcterms:modified>
</cp:coreProperties>
</file>